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65470" w14:textId="77777777"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14:paraId="200F96D8" w14:textId="77777777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0223D5" w14:textId="77777777"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255F5F" w14:textId="77777777"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C893CF" w14:textId="77777777"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DB3867" w14:textId="77777777"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14:paraId="1396631D" w14:textId="77777777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111AA4A1" w14:textId="77777777"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462A64E4" w14:textId="77777777"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636D65B4" w14:textId="77777777"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76E3934A" w14:textId="77777777"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D72251" w14:paraId="040D986D" w14:textId="77777777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0B65124D" w14:textId="77777777" w:rsidR="00D72251" w:rsidRDefault="00D72251" w:rsidP="00D72251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3F7BC161" w14:textId="77777777"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09B682EE" w14:textId="77777777"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14:paraId="39C98C06" w14:textId="77777777"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BD3A17" w:rsidRPr="00BD3A17" w14:paraId="59C28620" w14:textId="77777777" w:rsidTr="009E51F0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14:paraId="189D43B3" w14:textId="77777777" w:rsidR="00D72251" w:rsidRPr="00BD3A17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2.4 ระบบการเก็บข้อมูลโครงการ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ในรูป ไฟล์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Excel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ไปเป็นระบบติดตามงานโครงการ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ในรูป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 xml:space="preserve">Web based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และ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 xml:space="preserve"> Application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บนมือถือ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14:paraId="643AE30C" w14:textId="77777777" w:rsidR="00D72251" w:rsidRPr="00BD3A17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ร่วมกับสำนักงาน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คณะกรรมการ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นโยบายวิทยาศาสตร์เทคโนโลยีและนวัตกรรมแห่งชาติ 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(สวทน.) ในการออกแบบและพัฒนาระบบสำหรับใช้ในการบริหารจัดการโครงการ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Talent Mobility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ร่วมกันบนฐานข้อมูลเดียวกัน ได้อย่างมีประสิทธิภาพ และเกิดประสิทธิผลสูงสุด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14:paraId="422525F7" w14:textId="77777777" w:rsidR="00D72251" w:rsidRPr="00BD3A17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สำนักงานคณะกรรมการการอุดม ศึกษามีระบบอิเล็กทรอนิกส์ในการบริหารจัดการโครงการ</w:t>
            </w:r>
            <w:r w:rsidRPr="00BD3A17">
              <w:rPr>
                <w:rFonts w:cs="Cordia New"/>
                <w:spacing w:val="-16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ร่วมกั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บ สวทน.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บนฐาน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ข้อมูลเดียวกัน 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เพื่อรองรับการเข้าสู่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>Smart Government Management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โดย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TM Project Management System</w:t>
            </w: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14:paraId="262E5012" w14:textId="77777777" w:rsidR="00D72251" w:rsidRPr="00BD3A17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ระบบที่เชื่อมโยงแลกเปลี่ยนข้อมูล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ระหว่างหน่วยงาน  สวทน. และ สกอ. จำนวน 1 ระบบ ได้แก่ 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</w:rPr>
              <w:t>Transferring  System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</w:rPr>
              <w:t>TM Project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</w:p>
        </w:tc>
      </w:tr>
    </w:tbl>
    <w:p w14:paraId="16A04D53" w14:textId="77777777"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1EC31882" w14:textId="77777777" w:rsidR="003B1FCF" w:rsidRDefault="003B1FCF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3D900546" w14:textId="77777777"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รายงานผลการดำเนินงานตามข้อเสนอการเปลี่ยนแปลง</w:t>
      </w:r>
    </w:p>
    <w:p w14:paraId="4E352FD8" w14:textId="5606081F" w:rsidR="00ED32AC" w:rsidRDefault="00865EB5" w:rsidP="00AC6849">
      <w:pPr>
        <w:jc w:val="both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สำนักงานปลัดกระทรวงการอุดมศึกษา วิทยาศาสตร์ วิจัยและนวัตกรรม (</w:t>
      </w:r>
      <w:r w:rsidR="009A6543">
        <w:rPr>
          <w:rFonts w:ascii="TH SarabunPSK" w:hAnsi="TH SarabunPSK" w:cs="TH SarabunPSK" w:hint="cs"/>
          <w:spacing w:val="-2"/>
          <w:sz w:val="32"/>
          <w:szCs w:val="32"/>
          <w:cs/>
        </w:rPr>
        <w:t>สป.อว.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ได้มีการหารือร่วมกับ</w:t>
      </w:r>
      <w:r w:rsidR="00DE38D2" w:rsidRPr="00DE38D2">
        <w:rPr>
          <w:rFonts w:ascii="TH SarabunPSK" w:hAnsi="TH SarabunPSK" w:cs="TH SarabunPSK"/>
          <w:spacing w:val="-2"/>
          <w:sz w:val="32"/>
          <w:szCs w:val="32"/>
          <w:cs/>
        </w:rPr>
        <w:t>สำนักงานสภานโยบายการอุดมศึกษา วิทยาศาสตร์ วิจัยและนวัตกรรมแห่งชาติ</w:t>
      </w:r>
      <w:r w:rsidR="00DE38D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(สอวช.)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ถึงขั้นตอน</w:t>
      </w:r>
      <w:r w:rsidR="00BB3442" w:rsidRPr="00BD3A17">
        <w:rPr>
          <w:rFonts w:ascii="TH SarabunPSK" w:hAnsi="TH SarabunPSK" w:cs="TH SarabunPSK" w:hint="cs"/>
          <w:spacing w:val="-14"/>
          <w:sz w:val="32"/>
          <w:szCs w:val="32"/>
          <w:cs/>
        </w:rPr>
        <w:t>การบริหารจัดการโครงการ</w:t>
      </w:r>
      <w:r w:rsidR="00BB3442" w:rsidRPr="00BD3A17">
        <w:rPr>
          <w:rFonts w:ascii="TH SarabunPSK" w:hAnsi="TH SarabunPSK" w:cs="TH SarabunPSK"/>
          <w:spacing w:val="-14"/>
          <w:sz w:val="32"/>
          <w:szCs w:val="32"/>
        </w:rPr>
        <w:t xml:space="preserve"> Talent Mobility</w:t>
      </w:r>
      <w:r w:rsidR="00BB3442" w:rsidRPr="00BD3A17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รวมทั้งแลกเปลี่ยนข้อมูลที่จำเป็นในการพัฒนาระบบ  </w:t>
      </w:r>
      <w:r w:rsidR="009A6543">
        <w:rPr>
          <w:rFonts w:ascii="TH SarabunPSK" w:hAnsi="TH SarabunPSK" w:cs="TH SarabunPSK" w:hint="cs"/>
          <w:spacing w:val="-2"/>
          <w:sz w:val="32"/>
          <w:szCs w:val="32"/>
          <w:cs/>
        </w:rPr>
        <w:t>ซึ่งในขณะนี้</w:t>
      </w:r>
      <w:r w:rsidR="00DE38D2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สอวช. มีบันทึกข้อตกลงร่วมมือกับ มหาวิทยาลัยมหิดล ในการพัฒนาระบบดังกล่าว เมื่อวันที่ 1 พฤษภาคม พ.ศ.2562</w:t>
      </w:r>
    </w:p>
    <w:p w14:paraId="4072648E" w14:textId="77777777" w:rsidR="00AC6849" w:rsidRPr="00205D7F" w:rsidRDefault="00AC6849" w:rsidP="00AC6849">
      <w:pPr>
        <w:jc w:val="both"/>
        <w:rPr>
          <w:rFonts w:ascii="TH SarabunPSK" w:hAnsi="TH SarabunPSK" w:cs="TH SarabunPSK"/>
          <w:spacing w:val="-2"/>
          <w:sz w:val="32"/>
          <w:szCs w:val="32"/>
          <w:cs/>
        </w:rPr>
      </w:pPr>
    </w:p>
    <w:p w14:paraId="0EE90ED8" w14:textId="27137137" w:rsidR="00ED32AC" w:rsidRDefault="00ED32AC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D3A17" w:rsidRPr="00BD3A1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="00AC684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>โครงการศึกษาวิจัยและพัฒนาระบบสารสนเทศสำหรับการวิเคราะห์ข้อมูลบุคลากรด้าน</w:t>
      </w:r>
      <w:r w:rsidR="00AC684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>วทน. ของประเทศ</w:t>
      </w:r>
      <w:r w:rsid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>ระยะที่๑</w:t>
      </w:r>
      <w:r w:rsidR="00AC684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>เพื่อการศึกษาสถานะ</w:t>
      </w:r>
      <w:r w:rsidR="00AC6849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และความเชื่อมโยงของบุคลากรด้าน วทน. จากฐานข้อมูล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 xml:space="preserve">Talent </w:t>
      </w:r>
      <w:proofErr w:type="spellStart"/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>Moblity</w:t>
      </w:r>
      <w:proofErr w:type="spellEnd"/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>และชุดข้อมูลนักเรียนทุนรัฐบาล ด้วยการจัดทำระบบวิเคราะห์ข้อมูลขนาดใหญ่ (</w:t>
      </w:r>
      <w:proofErr w:type="spellStart"/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>Bg</w:t>
      </w:r>
      <w:proofErr w:type="spellEnd"/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 xml:space="preserve"> Data Analysis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) ซึ่งผลของการศึกษาวิจัยดังกล่าวได้แสดงให้เห็นถึงสถานการณ์ด้านกำลังคน วทน. และเป็นประโยชน์อย่างมากต่อการจัดทำกลไกสนับสนุนโครงการ </w:t>
      </w:r>
      <w:r w:rsidR="00AC6849" w:rsidRPr="00AC6849">
        <w:rPr>
          <w:rFonts w:ascii="TH SarabunPSK" w:hAnsi="TH SarabunPSK" w:cs="TH SarabunPSK"/>
          <w:spacing w:val="-2"/>
          <w:sz w:val="32"/>
          <w:szCs w:val="32"/>
        </w:rPr>
        <w:t>Talent Mobility</w:t>
      </w:r>
    </w:p>
    <w:p w14:paraId="2FEB11DD" w14:textId="3A4FEE5D" w:rsidR="00AC6849" w:rsidRDefault="00AC6849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ซึ่งระบบดังกล่าว จะทำการ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เชื่อมโยงแลกเปลี่ยนข้อมูลระหว่างหน่วยงาน 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สอวช.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สป.อว.</w:t>
      </w:r>
    </w:p>
    <w:p w14:paraId="3B40E84A" w14:textId="77777777" w:rsidR="00AC6849" w:rsidRPr="00205D7F" w:rsidRDefault="00AC6849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</w:p>
    <w:p w14:paraId="64D7D903" w14:textId="06A70265" w:rsidR="00ED32AC" w:rsidRPr="00205D7F" w:rsidRDefault="00ED32AC" w:rsidP="00C17A1A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="00C17A1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C83529">
        <w:rPr>
          <w:rFonts w:ascii="TH SarabunPSK" w:hAnsi="TH SarabunPSK" w:cs="TH SarabunPSK"/>
          <w:spacing w:val="-2"/>
          <w:sz w:val="32"/>
          <w:szCs w:val="32"/>
          <w:cs/>
        </w:rPr>
        <w:t>………</w:t>
      </w:r>
      <w:r w:rsidR="00C17A1A">
        <w:rPr>
          <w:rFonts w:ascii="TH SarabunPSK" w:hAnsi="TH SarabunPSK" w:cs="TH SarabunPSK" w:hint="cs"/>
          <w:spacing w:val="-2"/>
          <w:sz w:val="32"/>
          <w:szCs w:val="32"/>
          <w:cs/>
        </w:rPr>
        <w:t>อยู่ระหว่างดำเนินการ</w:t>
      </w:r>
      <w:r w:rsidR="00C83529">
        <w:rPr>
          <w:rFonts w:ascii="TH SarabunPSK" w:hAnsi="TH SarabunPSK" w:cs="TH SarabunPSK"/>
          <w:spacing w:val="-2"/>
          <w:sz w:val="32"/>
          <w:szCs w:val="32"/>
          <w:cs/>
        </w:rPr>
        <w:t>……………………………………………………………………………………………………………………………….</w:t>
      </w:r>
    </w:p>
    <w:p w14:paraId="47AD266D" w14:textId="77777777" w:rsidR="003B1FCF" w:rsidRPr="00F24DE8" w:rsidRDefault="003B1FCF" w:rsidP="003B1F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br w:type="column"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 xml:space="preserve">แบบฟอร์มการจัดทำข้อเสนอการเปลี่ยนแปลง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(ใน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3B1FCF" w14:paraId="534AD4BA" w14:textId="77777777" w:rsidTr="00855012">
        <w:tc>
          <w:tcPr>
            <w:tcW w:w="268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A7F15F" w14:textId="77777777" w:rsidR="003B1FCF" w:rsidRDefault="003B1FCF" w:rsidP="00855012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3. </w:t>
            </w:r>
            <w:r w:rsidRPr="00E7728C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พัฒนาฐานข้อมูล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ที่</w:t>
            </w:r>
            <w:r w:rsidRPr="00E7728C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สำคัญ</w:t>
            </w:r>
          </w:p>
        </w:tc>
        <w:tc>
          <w:tcPr>
            <w:tcW w:w="29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E3B82E" w14:textId="77777777"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1DA16A" w14:textId="77777777"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C63E24" w14:textId="77777777"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BD3A17" w:rsidRPr="00BD3A17" w14:paraId="1133FBD3" w14:textId="77777777" w:rsidTr="00855012">
        <w:tc>
          <w:tcPr>
            <w:tcW w:w="26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CFC1C1" w14:textId="77777777"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3.1 ฐานข้อมูลโครงการ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ในรูปไฟล์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>Excel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ไปเป็นระบบการบริหารจัดการโครงการ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ที่เป็น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การบริหารในรูปดิจิทัล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48EF51" w14:textId="77777777"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ร่วมกับสำนักงาน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คณะกรรมการ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นโยบายวิทยาศาสตร์เทคโนโลยีและนวัตกรรมแห่งชาติ 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(สวทน.) ในการออกแบบและพัฒนาระบบสำหรับใช้ในการบริหารจัดการโครงการ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Talent Mobility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ร่วมกันบนฐานข้อมูลเดียวกัน ได้อย่างมีประสิทธิภาพ และเกิดประสิทธิผลสูงสุด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1C6F9" w14:textId="77777777"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สำนักงานคณะกรรมการการอุดม ศึกษามีระบบอิเล็กทรอนิกส์ในการบริหารจัดการโครงการ</w:t>
            </w:r>
            <w:r w:rsidRPr="00BD3A17">
              <w:rPr>
                <w:rFonts w:cs="Cordia New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ร่วมกั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บ สวทน.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บนฐานข้อมูลเดียวกัน 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เพื่อรองรับการเข้าสู่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Smart Government Management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โดย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TM Project Management System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0B2269" w14:textId="77777777" w:rsidR="003B1FCF" w:rsidRPr="00BD3A17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</w:t>
            </w:r>
            <w:r w:rsidRPr="00BD3A17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ระบบที่เชื่อมโยงแลกเปลี่ยนข้อมูล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ระหว่างหน่วยงาน สวทน. และ สกอ. จำนวน 1 ระบบ ได้แก่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Transferring  System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TM Project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</w:p>
        </w:tc>
      </w:tr>
    </w:tbl>
    <w:p w14:paraId="15B936F6" w14:textId="77777777" w:rsidR="00AC6849" w:rsidRDefault="00AC6849" w:rsidP="00AC6849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14:paraId="7D7E36EF" w14:textId="77777777" w:rsidR="00AC6849" w:rsidRDefault="00AC6849" w:rsidP="00AC6849">
      <w:pPr>
        <w:jc w:val="both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สำนักงานปลัดกระทรวงการอุดมศึกษา วิทยาศาสตร์ วิจัยและนวัตกรรม (สป.อว.)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ได้มีการหารือร่วมกับ</w:t>
      </w:r>
      <w:r w:rsidRPr="00DE38D2">
        <w:rPr>
          <w:rFonts w:ascii="TH SarabunPSK" w:hAnsi="TH SarabunPSK" w:cs="TH SarabunPSK"/>
          <w:spacing w:val="-2"/>
          <w:sz w:val="32"/>
          <w:szCs w:val="32"/>
          <w:cs/>
        </w:rPr>
        <w:t>สำนักงานสภานโยบายการอุดมศึกษา วิทยาศาสตร์ วิจัยและนวัตกรรมแห่งชาติ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(สอวช.) ถึงขั้นตอน</w:t>
      </w:r>
      <w:r w:rsidRPr="00BD3A17">
        <w:rPr>
          <w:rFonts w:ascii="TH SarabunPSK" w:hAnsi="TH SarabunPSK" w:cs="TH SarabunPSK" w:hint="cs"/>
          <w:spacing w:val="-14"/>
          <w:sz w:val="32"/>
          <w:szCs w:val="32"/>
          <w:cs/>
        </w:rPr>
        <w:t>การบริหารจัดการโครงการ</w:t>
      </w:r>
      <w:r w:rsidRPr="00BD3A17">
        <w:rPr>
          <w:rFonts w:ascii="TH SarabunPSK" w:hAnsi="TH SarabunPSK" w:cs="TH SarabunPSK"/>
          <w:spacing w:val="-14"/>
          <w:sz w:val="32"/>
          <w:szCs w:val="32"/>
        </w:rPr>
        <w:t xml:space="preserve"> Talent Mobility</w:t>
      </w:r>
      <w:r w:rsidRPr="00BD3A17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รวมทั้งแลกเปลี่ยนข้อมูลที่จำเป็นในการพัฒนาระบบ  ซึ่งในขณะนี้ สอวช. มีบันทึกข้อตกลงร่วมมือกับ มหาวิทยาลัยมหิดล ในการพัฒนาระบบดังกล่าว เมื่อวันที่ 1 พฤษภาคม พ.ศ.2562</w:t>
      </w:r>
    </w:p>
    <w:p w14:paraId="6E0E582C" w14:textId="77777777" w:rsidR="00AC6849" w:rsidRPr="00205D7F" w:rsidRDefault="00AC6849" w:rsidP="00AC6849">
      <w:pPr>
        <w:jc w:val="both"/>
        <w:rPr>
          <w:rFonts w:ascii="TH SarabunPSK" w:hAnsi="TH SarabunPSK" w:cs="TH SarabunPSK"/>
          <w:spacing w:val="-2"/>
          <w:sz w:val="32"/>
          <w:szCs w:val="32"/>
          <w:cs/>
        </w:rPr>
      </w:pPr>
    </w:p>
    <w:p w14:paraId="375978CF" w14:textId="77777777" w:rsidR="00AC6849" w:rsidRDefault="00AC6849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Pr="00BD3A1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>โครงการศึกษาวิจัยและพัฒนาระบบสารสนเทศสำหรับการวิเคราะห์ข้อมูลบุคลากรด้าน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>วทน. ของประเทศ</w:t>
      </w:r>
      <w:r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>ระยะที่๑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>เพื่อการศึกษาสถานะ</w:t>
      </w:r>
      <w:r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และความเชื่อมโยงของบุคลากรด้าน วทน. จากฐานข้อมูล </w:t>
      </w:r>
      <w:r w:rsidRPr="00AC6849">
        <w:rPr>
          <w:rFonts w:ascii="TH SarabunPSK" w:hAnsi="TH SarabunPSK" w:cs="TH SarabunPSK"/>
          <w:spacing w:val="-2"/>
          <w:sz w:val="32"/>
          <w:szCs w:val="32"/>
        </w:rPr>
        <w:t xml:space="preserve">Talent </w:t>
      </w:r>
      <w:proofErr w:type="spellStart"/>
      <w:r w:rsidRPr="00AC6849">
        <w:rPr>
          <w:rFonts w:ascii="TH SarabunPSK" w:hAnsi="TH SarabunPSK" w:cs="TH SarabunPSK"/>
          <w:spacing w:val="-2"/>
          <w:sz w:val="32"/>
          <w:szCs w:val="32"/>
        </w:rPr>
        <w:t>Moblity</w:t>
      </w:r>
      <w:proofErr w:type="spellEnd"/>
      <w:r w:rsidRPr="00AC684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>และชุดข้อมูลนักเรียนทุนรัฐบาล ด้วยการจัดทำระบบวิเคราะห์ข้อมูลขนาดใหญ่ (</w:t>
      </w:r>
      <w:proofErr w:type="spellStart"/>
      <w:r w:rsidRPr="00AC6849">
        <w:rPr>
          <w:rFonts w:ascii="TH SarabunPSK" w:hAnsi="TH SarabunPSK" w:cs="TH SarabunPSK"/>
          <w:spacing w:val="-2"/>
          <w:sz w:val="32"/>
          <w:szCs w:val="32"/>
        </w:rPr>
        <w:t>Bg</w:t>
      </w:r>
      <w:proofErr w:type="spellEnd"/>
      <w:r w:rsidRPr="00AC6849">
        <w:rPr>
          <w:rFonts w:ascii="TH SarabunPSK" w:hAnsi="TH SarabunPSK" w:cs="TH SarabunPSK"/>
          <w:spacing w:val="-2"/>
          <w:sz w:val="32"/>
          <w:szCs w:val="32"/>
        </w:rPr>
        <w:t xml:space="preserve"> Data Analysis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) ซึ่งผลของการศึกษาวิจัยดังกล่าวได้แสดงให้เห็นถึงสถานการณ์ด้านกำลังคน วทน. และเป็นประโยชน์อย่างมากต่อการจัดทำกลไกสนับสนุนโครงการ </w:t>
      </w:r>
      <w:r w:rsidRPr="00AC6849">
        <w:rPr>
          <w:rFonts w:ascii="TH SarabunPSK" w:hAnsi="TH SarabunPSK" w:cs="TH SarabunPSK"/>
          <w:spacing w:val="-2"/>
          <w:sz w:val="32"/>
          <w:szCs w:val="32"/>
        </w:rPr>
        <w:t>Talent Mobility</w:t>
      </w:r>
    </w:p>
    <w:p w14:paraId="7E7C7B88" w14:textId="77777777" w:rsidR="00AC6849" w:rsidRDefault="00AC6849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>ซึ่งระบบดังกล่าว จะทำการ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เชื่อมโยงแลกเปลี่ยนข้อมูลระหว่างหน่วยงาน 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สอวช. </w:t>
      </w:r>
      <w:r w:rsidRPr="00AC6849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สป.อว.</w:t>
      </w:r>
    </w:p>
    <w:p w14:paraId="089C048C" w14:textId="77777777" w:rsidR="00AC6849" w:rsidRPr="00205D7F" w:rsidRDefault="00AC6849" w:rsidP="00AC6849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</w:p>
    <w:p w14:paraId="77EE5AED" w14:textId="753B6853" w:rsidR="00ED32AC" w:rsidRPr="00977FB7" w:rsidRDefault="00AC6849" w:rsidP="00C17A1A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="00C17A1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17A1A">
        <w:rPr>
          <w:rFonts w:ascii="TH SarabunPSK" w:hAnsi="TH SarabunPSK" w:cs="TH SarabunPSK" w:hint="cs"/>
          <w:spacing w:val="-2"/>
          <w:sz w:val="32"/>
          <w:szCs w:val="32"/>
          <w:cs/>
        </w:rPr>
        <w:t>อยู่ระหว่างดำเนินการ</w:t>
      </w:r>
    </w:p>
    <w:sectPr w:rsidR="00ED32AC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450D0" w14:textId="77777777" w:rsidR="0017683B" w:rsidRDefault="0017683B">
      <w:r>
        <w:separator/>
      </w:r>
    </w:p>
  </w:endnote>
  <w:endnote w:type="continuationSeparator" w:id="0">
    <w:p w14:paraId="6EA55A28" w14:textId="77777777" w:rsidR="0017683B" w:rsidRDefault="0017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A64A" w14:textId="77777777"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4C4517" w14:textId="77777777"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889D5" w14:textId="77777777"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 wp14:anchorId="478E271C" wp14:editId="337F3178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ED2FC" w14:textId="77777777"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998955" wp14:editId="6A36595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BBE9D" w14:textId="77777777" w:rsidR="0017683B" w:rsidRDefault="0017683B">
      <w:r>
        <w:separator/>
      </w:r>
    </w:p>
  </w:footnote>
  <w:footnote w:type="continuationSeparator" w:id="0">
    <w:p w14:paraId="70DE4290" w14:textId="77777777" w:rsidR="0017683B" w:rsidRDefault="0017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2CBF8" w14:textId="77777777"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8A79620" w14:textId="77777777"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CB2E9" w14:textId="2DC10BF6"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8978BE">
      <w:rPr>
        <w:rStyle w:val="PageNumber"/>
        <w:rFonts w:ascii="TH SarabunPSK" w:hAnsi="TH SarabunPSK" w:cs="TH SarabunPSK"/>
        <w:noProof/>
        <w:sz w:val="32"/>
        <w:cs/>
      </w:rPr>
      <w:t>4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14:paraId="7C786903" w14:textId="77777777"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D34EA" w14:textId="77777777" w:rsidR="00811BF8" w:rsidRDefault="00811BF8">
    <w:pPr>
      <w:pStyle w:val="Header"/>
      <w:jc w:val="center"/>
    </w:pPr>
  </w:p>
  <w:p w14:paraId="2543CCFA" w14:textId="77777777"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7683B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5F0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1FCF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73A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5F16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5EB5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978BE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43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84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3B4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442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3A17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17A1A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529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5FA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8D2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624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42BD8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4F14A-D92B-4494-9EE8-208CD3A9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2</cp:revision>
  <cp:lastPrinted>2019-07-24T07:40:00Z</cp:lastPrinted>
  <dcterms:created xsi:type="dcterms:W3CDTF">2019-08-08T04:00:00Z</dcterms:created>
  <dcterms:modified xsi:type="dcterms:W3CDTF">2019-08-08T04:00:00Z</dcterms:modified>
</cp:coreProperties>
</file>